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79" w:rsidRPr="00130FC9" w:rsidRDefault="00130FC9" w:rsidP="00130F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FC9">
        <w:rPr>
          <w:rFonts w:ascii="Times New Roman" w:hAnsi="Times New Roman" w:cs="Times New Roman"/>
          <w:b/>
          <w:sz w:val="24"/>
          <w:szCs w:val="24"/>
        </w:rPr>
        <w:t>Ogólne informacje o rekrutacji do Szkoły Doktorskiej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3E0A">
        <w:rPr>
          <w:rFonts w:ascii="Times New Roman" w:hAnsi="Times New Roman" w:cs="Times New Roman"/>
          <w:b/>
          <w:sz w:val="24"/>
          <w:szCs w:val="24"/>
        </w:rPr>
        <w:t>AFiB</w:t>
      </w:r>
      <w:proofErr w:type="spellEnd"/>
      <w:r w:rsidR="003F3E0A">
        <w:rPr>
          <w:rFonts w:ascii="Times New Roman" w:hAnsi="Times New Roman" w:cs="Times New Roman"/>
          <w:b/>
          <w:sz w:val="24"/>
          <w:szCs w:val="24"/>
        </w:rPr>
        <w:t xml:space="preserve"> Vistula                                          </w:t>
      </w:r>
      <w:r w:rsidR="004D4AC9">
        <w:rPr>
          <w:rFonts w:ascii="Times New Roman" w:hAnsi="Times New Roman" w:cs="Times New Roman"/>
          <w:b/>
          <w:sz w:val="24"/>
          <w:szCs w:val="24"/>
        </w:rPr>
        <w:t>w roku akademickim 2022/2023</w:t>
      </w:r>
    </w:p>
    <w:p w:rsidR="00130FC9" w:rsidRPr="004D4AC9" w:rsidRDefault="00130FC9" w:rsidP="004D4A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1378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Dokumenty do Szkoły Doktorskiej przyjmuje oraz informacji udziela B</w:t>
      </w:r>
      <w:r w:rsidR="00F1378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iuro Obsługi Doktorant</w:t>
      </w:r>
      <w:r w:rsidR="004D4AC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ów, mieszczące się w siedzibie</w:t>
      </w:r>
      <w:r w:rsidR="004D4AC9" w:rsidRPr="004D4AC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4D4AC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Akademii im. Aleksandra Gieysztora                   w</w:t>
      </w:r>
      <w:r w:rsidR="004D4AC9" w:rsidRPr="00F1378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Pułtusk</w:t>
      </w:r>
      <w:r w:rsidR="004D4AC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u,</w:t>
      </w:r>
      <w:r w:rsidR="004D4AC9" w:rsidRPr="004D4AC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F</w:t>
      </w:r>
      <w:r w:rsidR="004D4AC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ilii Akademii Finansów i </w:t>
      </w:r>
      <w:r w:rsidR="001B7C0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Biznesu Vistula (adres</w:t>
      </w:r>
      <w:r w:rsidR="00F1378D" w:rsidRPr="004D4AC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: 06-100 Pułtusk, </w:t>
      </w:r>
      <w:r w:rsidR="001B7C0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</w:t>
      </w:r>
      <w:r w:rsidR="00F1378D" w:rsidRPr="004D4AC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ul. Mickiewicza 36B, p. 312; tel. 23 692 97</w:t>
      </w:r>
      <w:r w:rsidR="004D4AC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23;</w:t>
      </w:r>
      <w:r w:rsidR="001B7C0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adres</w:t>
      </w:r>
      <w:r w:rsidR="004D4AC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F1378D" w:rsidRPr="004D4AC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mail</w:t>
      </w:r>
      <w:r w:rsidR="001B7C0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owy</w:t>
      </w:r>
      <w:r w:rsidR="00F1378D" w:rsidRPr="004D4AC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 doktoraty.pultusk@vistula.edu.pl).</w:t>
      </w:r>
    </w:p>
    <w:p w:rsidR="00130FC9" w:rsidRPr="00F1378D" w:rsidRDefault="00130FC9" w:rsidP="004D4A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1378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Rekrutacja trwa</w:t>
      </w:r>
      <w:r w:rsidR="00BE4E30" w:rsidRPr="00F1378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od 1 lipca</w:t>
      </w:r>
      <w:r w:rsidRPr="00F1378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do 31 sierpnia</w:t>
      </w:r>
      <w:r w:rsidR="004D4AC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2022</w:t>
      </w:r>
      <w:r w:rsidR="003F3E0A" w:rsidRPr="00F1378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r.</w:t>
      </w:r>
      <w:r w:rsidR="00BE4E30" w:rsidRPr="00F1378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(rekrutacja może zostać wydłużona decyzją władz Uczelni).</w:t>
      </w:r>
    </w:p>
    <w:p w:rsidR="00130FC9" w:rsidRPr="00F1378D" w:rsidRDefault="00130FC9" w:rsidP="004D4A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137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Limi</w:t>
      </w:r>
      <w:r w:rsidR="004D4AC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ty przyjęć w roku </w:t>
      </w:r>
      <w:proofErr w:type="spellStart"/>
      <w:r w:rsidR="004D4AC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ak</w:t>
      </w:r>
      <w:proofErr w:type="spellEnd"/>
      <w:r w:rsidR="004D4AC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2022/2023</w:t>
      </w:r>
      <w:r w:rsidR="004A30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3F3E0A" w:rsidRPr="004A305E" w:rsidRDefault="003F3E0A" w:rsidP="004A305E">
      <w:pPr>
        <w:pStyle w:val="NormalnyWeb"/>
        <w:spacing w:line="360" w:lineRule="auto"/>
        <w:jc w:val="both"/>
      </w:pPr>
      <w:r w:rsidRPr="00F1378D">
        <w:rPr>
          <w:iCs/>
        </w:rPr>
        <w:t xml:space="preserve">Na mocy §51 p. 6 Statutu </w:t>
      </w:r>
      <w:proofErr w:type="spellStart"/>
      <w:r w:rsidRPr="00F1378D">
        <w:rPr>
          <w:iCs/>
        </w:rPr>
        <w:t>AFiB</w:t>
      </w:r>
      <w:proofErr w:type="spellEnd"/>
      <w:r w:rsidRPr="00F1378D">
        <w:rPr>
          <w:iCs/>
        </w:rPr>
        <w:t xml:space="preserve"> Vistula </w:t>
      </w:r>
      <w:r w:rsidR="004D4AC9">
        <w:rPr>
          <w:iCs/>
        </w:rPr>
        <w:t xml:space="preserve">Uchwałą nr 1/29.04/2022 Rady Wykonawczej </w:t>
      </w:r>
      <w:proofErr w:type="spellStart"/>
      <w:r w:rsidR="004D4AC9">
        <w:rPr>
          <w:iCs/>
        </w:rPr>
        <w:t>AFiB</w:t>
      </w:r>
      <w:proofErr w:type="spellEnd"/>
      <w:r w:rsidR="004D4AC9">
        <w:rPr>
          <w:iCs/>
        </w:rPr>
        <w:t xml:space="preserve"> Vistula z dnia 29.04.2022 r.</w:t>
      </w:r>
      <w:r w:rsidR="004A305E" w:rsidRPr="004A305E">
        <w:t xml:space="preserve"> </w:t>
      </w:r>
      <w:r w:rsidR="004A305E">
        <w:t xml:space="preserve">w sprawie limitów przyjęć do Szkoły Doktorskiej Akademii Finansów i Biznesu Vistula w roku akademickim 2022/2023, </w:t>
      </w:r>
      <w:r w:rsidRPr="004A305E">
        <w:rPr>
          <w:iCs/>
        </w:rPr>
        <w:t xml:space="preserve">ustala się następujące limity przyjęć do Szkoły Doktorskiej </w:t>
      </w:r>
      <w:proofErr w:type="spellStart"/>
      <w:r w:rsidRPr="004A305E">
        <w:rPr>
          <w:iCs/>
        </w:rPr>
        <w:t>AFiB</w:t>
      </w:r>
      <w:proofErr w:type="spellEnd"/>
      <w:r w:rsidRPr="004A305E">
        <w:rPr>
          <w:iCs/>
        </w:rPr>
        <w:t xml:space="preserve"> Vistula: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284"/>
        <w:gridCol w:w="4284"/>
      </w:tblGrid>
      <w:tr w:rsidR="00BE4E30" w:rsidRPr="00F1378D" w:rsidTr="00BE4E30">
        <w:tc>
          <w:tcPr>
            <w:tcW w:w="4284" w:type="dxa"/>
          </w:tcPr>
          <w:p w:rsidR="00BE4E30" w:rsidRPr="00F1378D" w:rsidRDefault="00BE4E30" w:rsidP="003F3E0A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F137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dyscyplina</w:t>
            </w:r>
          </w:p>
        </w:tc>
        <w:tc>
          <w:tcPr>
            <w:tcW w:w="4284" w:type="dxa"/>
          </w:tcPr>
          <w:p w:rsidR="00BE4E30" w:rsidRPr="00F1378D" w:rsidRDefault="00BE4E30" w:rsidP="003F3E0A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F137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maksymalny limit </w:t>
            </w:r>
          </w:p>
        </w:tc>
      </w:tr>
      <w:tr w:rsidR="00BE4E30" w:rsidRPr="00F1378D" w:rsidTr="00BE4E30">
        <w:tc>
          <w:tcPr>
            <w:tcW w:w="4284" w:type="dxa"/>
          </w:tcPr>
          <w:p w:rsidR="00BE4E30" w:rsidRPr="00F1378D" w:rsidRDefault="00BE4E30" w:rsidP="003F3E0A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F137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284" w:type="dxa"/>
          </w:tcPr>
          <w:p w:rsidR="00BE4E30" w:rsidRPr="00F1378D" w:rsidRDefault="00BE4E30" w:rsidP="003F3E0A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F137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</w:t>
            </w:r>
          </w:p>
        </w:tc>
      </w:tr>
      <w:tr w:rsidR="00BE4E30" w:rsidRPr="00F1378D" w:rsidTr="00BE4E30">
        <w:tc>
          <w:tcPr>
            <w:tcW w:w="4284" w:type="dxa"/>
          </w:tcPr>
          <w:p w:rsidR="00BE4E30" w:rsidRPr="00F1378D" w:rsidRDefault="00BE4E30" w:rsidP="003F3E0A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F137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nauki o polityce i administracji</w:t>
            </w:r>
          </w:p>
        </w:tc>
        <w:tc>
          <w:tcPr>
            <w:tcW w:w="4284" w:type="dxa"/>
          </w:tcPr>
          <w:p w:rsidR="00BE4E30" w:rsidRPr="00F1378D" w:rsidRDefault="00BE4E30" w:rsidP="003F3E0A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F137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3</w:t>
            </w:r>
          </w:p>
        </w:tc>
      </w:tr>
    </w:tbl>
    <w:p w:rsidR="00BE4E30" w:rsidRDefault="00BE4E30" w:rsidP="003F3E0A">
      <w:pPr>
        <w:pStyle w:val="Akapitzlist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30FC9" w:rsidRDefault="00130FC9" w:rsidP="00130FC9">
      <w:pPr>
        <w:pStyle w:val="Akapitzlist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1378D" w:rsidRPr="00130FC9" w:rsidRDefault="00F1378D" w:rsidP="00130FC9">
      <w:pPr>
        <w:pStyle w:val="Akapitzlist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30FC9" w:rsidRDefault="00F1378D" w:rsidP="00130FC9">
      <w:pPr>
        <w:pStyle w:val="Akapitzlis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Times New Roman" w:hAnsi="Times New Roman" w:cs="Times New Roman"/>
        </w:rPr>
        <w:t>Specjalista ds. o</w:t>
      </w:r>
      <w:r w:rsidRPr="00F1378D">
        <w:rPr>
          <w:rFonts w:ascii="Times New Roman" w:hAnsi="Times New Roman" w:cs="Times New Roman"/>
        </w:rPr>
        <w:t>bsługi Doktorantów</w:t>
      </w:r>
    </w:p>
    <w:p w:rsidR="00F1378D" w:rsidRPr="00F1378D" w:rsidRDefault="00F1378D" w:rsidP="00130FC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mgr Hanna </w:t>
      </w:r>
      <w:proofErr w:type="spellStart"/>
      <w:r>
        <w:rPr>
          <w:rFonts w:ascii="Times New Roman" w:hAnsi="Times New Roman" w:cs="Times New Roman"/>
        </w:rPr>
        <w:t>Żurawińska</w:t>
      </w:r>
      <w:proofErr w:type="spellEnd"/>
    </w:p>
    <w:sectPr w:rsidR="00F1378D" w:rsidRPr="00F1378D" w:rsidSect="00F70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3503"/>
    <w:multiLevelType w:val="hybridMultilevel"/>
    <w:tmpl w:val="61D00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74AF8"/>
    <w:multiLevelType w:val="hybridMultilevel"/>
    <w:tmpl w:val="A5FEA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FC9"/>
    <w:rsid w:val="00016B88"/>
    <w:rsid w:val="00130FC9"/>
    <w:rsid w:val="001B7C02"/>
    <w:rsid w:val="001C60E6"/>
    <w:rsid w:val="001D6DD5"/>
    <w:rsid w:val="002C569E"/>
    <w:rsid w:val="003F3E0A"/>
    <w:rsid w:val="004A305E"/>
    <w:rsid w:val="004D4AC9"/>
    <w:rsid w:val="00AA52B0"/>
    <w:rsid w:val="00BE4E30"/>
    <w:rsid w:val="00F1378D"/>
    <w:rsid w:val="00F70C79"/>
    <w:rsid w:val="00FF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FC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30FC9"/>
    <w:rPr>
      <w:i/>
      <w:iCs/>
    </w:rPr>
  </w:style>
  <w:style w:type="character" w:styleId="Pogrubienie">
    <w:name w:val="Strong"/>
    <w:basedOn w:val="Domylnaczcionkaakapitu"/>
    <w:uiPriority w:val="22"/>
    <w:qFormat/>
    <w:rsid w:val="00130FC9"/>
    <w:rPr>
      <w:b/>
      <w:bCs/>
    </w:rPr>
  </w:style>
  <w:style w:type="table" w:styleId="Tabela-Siatka">
    <w:name w:val="Table Grid"/>
    <w:basedOn w:val="Standardowy"/>
    <w:uiPriority w:val="59"/>
    <w:rsid w:val="00BE4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A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Mroczkowska</dc:creator>
  <cp:lastModifiedBy>Anita Mroczkowska</cp:lastModifiedBy>
  <cp:revision>2</cp:revision>
  <dcterms:created xsi:type="dcterms:W3CDTF">2022-06-12T09:47:00Z</dcterms:created>
  <dcterms:modified xsi:type="dcterms:W3CDTF">2022-06-12T09:47:00Z</dcterms:modified>
</cp:coreProperties>
</file>